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94AD" w14:textId="0A3AF96E" w:rsidR="004A0930" w:rsidRPr="00E47C21" w:rsidRDefault="004A0930" w:rsidP="00E47C21">
      <w:pPr>
        <w:jc w:val="center"/>
        <w:rPr>
          <w:b/>
          <w:bCs/>
          <w:sz w:val="40"/>
          <w:szCs w:val="40"/>
        </w:rPr>
      </w:pPr>
      <w:r w:rsidRPr="00E47C21">
        <w:rPr>
          <w:b/>
          <w:bCs/>
          <w:sz w:val="40"/>
          <w:szCs w:val="40"/>
        </w:rPr>
        <w:t>Общ</w:t>
      </w:r>
      <w:r w:rsidR="00C25614" w:rsidRPr="00E47C21">
        <w:rPr>
          <w:b/>
          <w:bCs/>
          <w:sz w:val="40"/>
          <w:szCs w:val="40"/>
        </w:rPr>
        <w:t>ие</w:t>
      </w:r>
      <w:r w:rsidRPr="00E47C21">
        <w:rPr>
          <w:b/>
          <w:bCs/>
          <w:sz w:val="40"/>
          <w:szCs w:val="40"/>
        </w:rPr>
        <w:t xml:space="preserve"> </w:t>
      </w:r>
      <w:r w:rsidR="00C25614" w:rsidRPr="00E47C21">
        <w:rPr>
          <w:b/>
          <w:bCs/>
          <w:sz w:val="40"/>
          <w:szCs w:val="40"/>
        </w:rPr>
        <w:t>сведения</w:t>
      </w:r>
    </w:p>
    <w:p w14:paraId="0FDDACA2" w14:textId="77777777" w:rsidR="002D2F3A" w:rsidRDefault="00C25614">
      <w:proofErr w:type="spellStart"/>
      <w:r>
        <w:t>БонусПлюс</w:t>
      </w:r>
      <w:proofErr w:type="spellEnd"/>
      <w:r>
        <w:t xml:space="preserve"> – это система лояльности, которая создана для сбора, хранения и анализа данных о клиентах, продажах, а также содержит в себе настройки скидок</w:t>
      </w:r>
      <w:r w:rsidRPr="00C25614">
        <w:t>/</w:t>
      </w:r>
      <w:r>
        <w:t>бонусов и различных акций на товары</w:t>
      </w:r>
      <w:r w:rsidRPr="00C25614">
        <w:t>.</w:t>
      </w:r>
      <w:r w:rsidR="002D2F3A" w:rsidRPr="002D2F3A">
        <w:t xml:space="preserve"> </w:t>
      </w:r>
    </w:p>
    <w:p w14:paraId="4AB2D310" w14:textId="51E593CD" w:rsidR="00C25614" w:rsidRPr="00C25614" w:rsidRDefault="002D2F3A">
      <w:r>
        <w:t>Интернет-магазин</w:t>
      </w:r>
      <w:r w:rsidRPr="002D2F3A">
        <w:t xml:space="preserve"> </w:t>
      </w:r>
      <w:r>
        <w:t xml:space="preserve">должен передавать в </w:t>
      </w:r>
      <w:proofErr w:type="spellStart"/>
      <w:r>
        <w:t>БонусПлюс</w:t>
      </w:r>
      <w:proofErr w:type="spellEnd"/>
      <w:r>
        <w:t xml:space="preserve"> данные о клиентах и продажах, а из системы лояльности получать</w:t>
      </w:r>
      <w:r w:rsidR="00C25614">
        <w:t xml:space="preserve"> все скидки</w:t>
      </w:r>
      <w:r w:rsidR="00C25614" w:rsidRPr="00C25614">
        <w:t>/</w:t>
      </w:r>
      <w:r w:rsidR="00C25614">
        <w:t>акции для конкретного</w:t>
      </w:r>
      <w:r w:rsidR="009F607A">
        <w:t xml:space="preserve"> </w:t>
      </w:r>
      <w:r w:rsidR="00C25614">
        <w:t>заказа</w:t>
      </w:r>
      <w:r w:rsidR="009F607A">
        <w:t xml:space="preserve"> и</w:t>
      </w:r>
      <w:r w:rsidR="00C25614" w:rsidRPr="00C25614">
        <w:t xml:space="preserve"> </w:t>
      </w:r>
      <w:r w:rsidR="00C25614">
        <w:t>применять их. Вс</w:t>
      </w:r>
      <w:r w:rsidR="00761FAC">
        <w:t>я калькуляция</w:t>
      </w:r>
      <w:r w:rsidR="005C0952">
        <w:t xml:space="preserve"> скидок и бонусов для заказа</w:t>
      </w:r>
      <w:r w:rsidR="00761FAC">
        <w:t xml:space="preserve"> </w:t>
      </w:r>
      <w:r w:rsidR="00C25614">
        <w:t>производ</w:t>
      </w:r>
      <w:r w:rsidR="005C0952">
        <w:t>и</w:t>
      </w:r>
      <w:r w:rsidR="00C25614">
        <w:t xml:space="preserve">тся на стороне </w:t>
      </w:r>
      <w:r w:rsidR="009F607A">
        <w:t>системы лояльности</w:t>
      </w:r>
      <w:r w:rsidR="00C25614">
        <w:t>.</w:t>
      </w:r>
    </w:p>
    <w:p w14:paraId="4B3AB34A" w14:textId="77777777" w:rsidR="00C25614" w:rsidRDefault="004A0930">
      <w:r>
        <w:t xml:space="preserve">Интеграция с интернет-магазинами может быть выполнена с использованием </w:t>
      </w:r>
      <w:proofErr w:type="spellStart"/>
      <w:r>
        <w:t>БонусПлюс</w:t>
      </w:r>
      <w:proofErr w:type="spellEnd"/>
      <w:r>
        <w:t xml:space="preserve"> </w:t>
      </w:r>
      <w:r>
        <w:rPr>
          <w:lang w:val="en-US"/>
        </w:rPr>
        <w:t>API</w:t>
      </w:r>
      <w:r>
        <w:t>, который содержит все необходимые для этого методы.</w:t>
      </w:r>
    </w:p>
    <w:p w14:paraId="06DCEBE1" w14:textId="77777777" w:rsidR="005C0952" w:rsidRDefault="004A0930">
      <w:r>
        <w:t xml:space="preserve"> С помощью </w:t>
      </w:r>
      <w:r>
        <w:rPr>
          <w:lang w:val="en-US"/>
        </w:rPr>
        <w:t>API</w:t>
      </w:r>
      <w:r>
        <w:t xml:space="preserve"> </w:t>
      </w:r>
      <w:r w:rsidR="009F607A">
        <w:t>интернет-</w:t>
      </w:r>
      <w:r>
        <w:t xml:space="preserve">магазин </w:t>
      </w:r>
      <w:r w:rsidR="002D2F3A">
        <w:t>может обмениваться данными с</w:t>
      </w:r>
      <w:r>
        <w:t xml:space="preserve"> систем</w:t>
      </w:r>
      <w:r w:rsidR="002D2F3A">
        <w:t>ой</w:t>
      </w:r>
      <w:r>
        <w:t xml:space="preserve"> лояльности:</w:t>
      </w:r>
    </w:p>
    <w:p w14:paraId="2B2E04FA" w14:textId="01EE5D91" w:rsidR="005C0952" w:rsidRDefault="005C0952" w:rsidP="005C0952">
      <w:pPr>
        <w:pStyle w:val="a3"/>
        <w:numPr>
          <w:ilvl w:val="0"/>
          <w:numId w:val="6"/>
        </w:numPr>
      </w:pPr>
      <w:r>
        <w:t xml:space="preserve">получать из </w:t>
      </w:r>
      <w:proofErr w:type="spellStart"/>
      <w:r>
        <w:t>БонусПлюс</w:t>
      </w:r>
      <w:proofErr w:type="spellEnd"/>
      <w:r>
        <w:t xml:space="preserve"> данные о покупателе: бонусный баланс, статус</w:t>
      </w:r>
    </w:p>
    <w:p w14:paraId="0B1D6EE7" w14:textId="57D57762" w:rsidR="005C0952" w:rsidRDefault="005C0952" w:rsidP="005C0952">
      <w:pPr>
        <w:pStyle w:val="a3"/>
        <w:numPr>
          <w:ilvl w:val="0"/>
          <w:numId w:val="6"/>
        </w:numPr>
      </w:pPr>
      <w:r>
        <w:t>создавать или изменять данные покупателя в системе лояльности</w:t>
      </w:r>
    </w:p>
    <w:p w14:paraId="325222F8" w14:textId="7460ED54" w:rsidR="005C0952" w:rsidRDefault="005C0952" w:rsidP="005C0952">
      <w:pPr>
        <w:pStyle w:val="a3"/>
        <w:numPr>
          <w:ilvl w:val="0"/>
          <w:numId w:val="6"/>
        </w:numPr>
      </w:pPr>
      <w:r>
        <w:t xml:space="preserve">получать из </w:t>
      </w:r>
      <w:proofErr w:type="spellStart"/>
      <w:r>
        <w:t>БонусПлюс</w:t>
      </w:r>
      <w:proofErr w:type="spellEnd"/>
      <w:r>
        <w:t xml:space="preserve"> калькуляцию всех скидок и бонусов для заказа с последующим их применением к заказу</w:t>
      </w:r>
    </w:p>
    <w:p w14:paraId="21182A26" w14:textId="223B6E14" w:rsidR="004A0930" w:rsidRDefault="005C0952" w:rsidP="00CD186F">
      <w:pPr>
        <w:pStyle w:val="a3"/>
        <w:numPr>
          <w:ilvl w:val="0"/>
          <w:numId w:val="6"/>
        </w:numPr>
      </w:pPr>
      <w:r>
        <w:t>отправлять завершенный заказ в систему лояльности для начисления бонусов и последующей обработки подсистемой аналитики</w:t>
      </w:r>
      <w:r>
        <w:t xml:space="preserve"> </w:t>
      </w:r>
      <w:r w:rsidR="004A0930">
        <w:t xml:space="preserve"> </w:t>
      </w:r>
    </w:p>
    <w:p w14:paraId="629643F6" w14:textId="0FF20FB5" w:rsidR="004A0930" w:rsidRPr="00E47C21" w:rsidRDefault="004A0930" w:rsidP="00E47C21">
      <w:pPr>
        <w:jc w:val="center"/>
        <w:rPr>
          <w:b/>
          <w:bCs/>
          <w:sz w:val="40"/>
          <w:szCs w:val="40"/>
        </w:rPr>
      </w:pPr>
      <w:r w:rsidRPr="00E47C21">
        <w:rPr>
          <w:b/>
          <w:bCs/>
          <w:sz w:val="40"/>
          <w:szCs w:val="40"/>
        </w:rPr>
        <w:t>Основные сценарии для интеграции с интернет-магазинами</w:t>
      </w:r>
      <w:r w:rsidR="002D2F3A" w:rsidRPr="00E47C21">
        <w:rPr>
          <w:b/>
          <w:bCs/>
          <w:sz w:val="40"/>
          <w:szCs w:val="40"/>
        </w:rPr>
        <w:t xml:space="preserve"> (точки интеграции)</w:t>
      </w:r>
    </w:p>
    <w:p w14:paraId="6CAA616F" w14:textId="2EBD23E5" w:rsidR="00C85C8E" w:rsidRDefault="00C85C8E" w:rsidP="00C85C8E">
      <w:r>
        <w:t>Ниже перечислены основные кейсы при интеграции с интернет-магазинами. Можно реализовать только часть из этих кейсов, но для полноценной интеграции рекомендуе</w:t>
      </w:r>
      <w:r w:rsidR="002D2F3A">
        <w:t>тся</w:t>
      </w:r>
      <w:r>
        <w:t xml:space="preserve"> реализовать их </w:t>
      </w:r>
      <w:r w:rsidR="002D2F3A">
        <w:t>полностью.</w:t>
      </w:r>
    </w:p>
    <w:p w14:paraId="2916CD6D" w14:textId="6E865DAB" w:rsidR="004442CA" w:rsidRPr="004442CA" w:rsidRDefault="004442CA" w:rsidP="00C85C8E">
      <w:r>
        <w:t xml:space="preserve">В случае разработки плагинов для </w:t>
      </w:r>
      <w:r w:rsidR="000D69D0">
        <w:t>популярных</w:t>
      </w:r>
      <w:r>
        <w:t xml:space="preserve"> платформ интернет-магазинов с целью их</w:t>
      </w:r>
      <w:r w:rsidR="000D69D0">
        <w:t xml:space="preserve"> дальнейшего распространения, необходимо реализовать по возможности все нижеперечисленные кейсы. После проверки </w:t>
      </w:r>
      <w:r w:rsidR="00E47C21">
        <w:t>функционала</w:t>
      </w:r>
      <w:r w:rsidR="000D69D0">
        <w:t xml:space="preserve"> плагина возможно заключение партнерского договора с </w:t>
      </w:r>
      <w:proofErr w:type="spellStart"/>
      <w:r w:rsidR="000D69D0">
        <w:t>БонусПлюс</w:t>
      </w:r>
      <w:proofErr w:type="spellEnd"/>
      <w:r w:rsidR="000D69D0">
        <w:t xml:space="preserve"> на индивидуальных условиях и </w:t>
      </w:r>
      <w:r w:rsidR="00E47C21">
        <w:t xml:space="preserve">оказание содействия со стороны </w:t>
      </w:r>
      <w:proofErr w:type="spellStart"/>
      <w:r w:rsidR="00E47C21">
        <w:t>БонусПлюс</w:t>
      </w:r>
      <w:proofErr w:type="spellEnd"/>
      <w:r w:rsidR="00E47C21">
        <w:t xml:space="preserve"> в продвижении плагина.</w:t>
      </w:r>
    </w:p>
    <w:p w14:paraId="3C73230D" w14:textId="44985D48" w:rsidR="00C85C8E" w:rsidRPr="00E47C21" w:rsidRDefault="00C85C8E" w:rsidP="00C85C8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47C21">
        <w:rPr>
          <w:b/>
          <w:bCs/>
          <w:sz w:val="28"/>
          <w:szCs w:val="28"/>
        </w:rPr>
        <w:t xml:space="preserve">Интеграция в процесс </w:t>
      </w:r>
      <w:r w:rsidR="00012B7A">
        <w:rPr>
          <w:b/>
          <w:bCs/>
          <w:sz w:val="28"/>
          <w:szCs w:val="28"/>
        </w:rPr>
        <w:t>регистрации</w:t>
      </w:r>
      <w:r w:rsidRPr="00E47C21">
        <w:rPr>
          <w:b/>
          <w:bCs/>
          <w:sz w:val="28"/>
          <w:szCs w:val="28"/>
        </w:rPr>
        <w:t xml:space="preserve"> покупател</w:t>
      </w:r>
      <w:r w:rsidR="00836AEC" w:rsidRPr="00E47C21">
        <w:rPr>
          <w:b/>
          <w:bCs/>
          <w:sz w:val="28"/>
          <w:szCs w:val="28"/>
        </w:rPr>
        <w:t>я</w:t>
      </w:r>
      <w:r w:rsidRPr="00E47C21">
        <w:rPr>
          <w:b/>
          <w:bCs/>
          <w:sz w:val="28"/>
          <w:szCs w:val="28"/>
        </w:rPr>
        <w:t>.</w:t>
      </w:r>
    </w:p>
    <w:p w14:paraId="5027D8C0" w14:textId="561CE667" w:rsidR="00836AEC" w:rsidRDefault="00836AEC" w:rsidP="00C85C8E">
      <w:pPr>
        <w:ind w:left="708"/>
      </w:pPr>
      <w:r>
        <w:t>Предлагаемые ниже действия не являются обязательными к реализации, так как</w:t>
      </w:r>
      <w:r w:rsidR="00D03B18">
        <w:t xml:space="preserve"> синхронизацию покупателя с системой лояльности можно произвести на этапе формирования заказа (пункт 2), но данные шаги могут упростить регистрацию покупателям, а также предоставить им дополнительную полезную информацию из системы лояльности, тем самым расширить функционал личного кабинета интернет-магазина. </w:t>
      </w:r>
    </w:p>
    <w:p w14:paraId="53C5C95C" w14:textId="31136574" w:rsidR="00C85C8E" w:rsidRDefault="00C85C8E" w:rsidP="00C85C8E">
      <w:pPr>
        <w:ind w:left="708"/>
      </w:pPr>
      <w:r>
        <w:t xml:space="preserve">Номер телефона покупателя является уникальным идентификатором в </w:t>
      </w:r>
      <w:proofErr w:type="spellStart"/>
      <w:r>
        <w:t>БонусПлюс</w:t>
      </w:r>
      <w:proofErr w:type="spellEnd"/>
      <w:r>
        <w:t>. Дальнейшие действия выполняются после получения от покупателя его номера телефона.</w:t>
      </w:r>
    </w:p>
    <w:p w14:paraId="1B145F34" w14:textId="76314988" w:rsidR="00E47C21" w:rsidRPr="00E47C21" w:rsidRDefault="00E47C21" w:rsidP="00C9394A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 xml:space="preserve"> Регистрация нового покупателя</w:t>
      </w:r>
    </w:p>
    <w:p w14:paraId="206E1299" w14:textId="0BECEB87" w:rsidR="00C85C8E" w:rsidRDefault="00836AEC" w:rsidP="00E47C21">
      <w:pPr>
        <w:pStyle w:val="a3"/>
        <w:ind w:left="1080"/>
      </w:pPr>
      <w:r>
        <w:t>При регистрации нового покупателя и</w:t>
      </w:r>
      <w:r w:rsidR="00C9394A">
        <w:t xml:space="preserve">нтернет-магазин запрашивает информацию о покупателе в системе лояльности </w:t>
      </w:r>
      <w:hyperlink r:id="rId5" w:history="1">
        <w:r>
          <w:rPr>
            <w:rStyle w:val="a4"/>
          </w:rPr>
          <w:t>GET /</w:t>
        </w:r>
        <w:proofErr w:type="spellStart"/>
        <w:r>
          <w:rPr>
            <w:rStyle w:val="a4"/>
          </w:rPr>
          <w:t>customer</w:t>
        </w:r>
        <w:proofErr w:type="spellEnd"/>
      </w:hyperlink>
      <w:r w:rsidR="00C17E9C" w:rsidRPr="00C17E9C">
        <w:t xml:space="preserve">. </w:t>
      </w:r>
      <w:r w:rsidR="00C17E9C">
        <w:t>Если покупатель уже</w:t>
      </w:r>
      <w:r>
        <w:t xml:space="preserve"> существует в лояльности, тогда интернет-магазин может </w:t>
      </w:r>
      <w:proofErr w:type="spellStart"/>
      <w:r>
        <w:t>предзаполнить</w:t>
      </w:r>
      <w:proofErr w:type="spellEnd"/>
      <w:r>
        <w:t xml:space="preserve"> форму регистрации </w:t>
      </w:r>
      <w:r>
        <w:lastRenderedPageBreak/>
        <w:t xml:space="preserve">данными из </w:t>
      </w:r>
      <w:proofErr w:type="spellStart"/>
      <w:r>
        <w:t>БонусПлюс</w:t>
      </w:r>
      <w:proofErr w:type="spellEnd"/>
      <w:r>
        <w:t xml:space="preserve">. После завершения регистрации интернет-магазин передает данные о покупателе в лояльность с помощью </w:t>
      </w:r>
      <w:hyperlink r:id="rId6" w:history="1">
        <w:r>
          <w:rPr>
            <w:rStyle w:val="a4"/>
          </w:rPr>
          <w:t>POST /</w:t>
        </w:r>
        <w:proofErr w:type="spellStart"/>
        <w:r>
          <w:rPr>
            <w:rStyle w:val="a4"/>
          </w:rPr>
          <w:t>customer</w:t>
        </w:r>
        <w:proofErr w:type="spellEnd"/>
      </w:hyperlink>
      <w:r w:rsidR="00D03B18">
        <w:t>.</w:t>
      </w:r>
    </w:p>
    <w:p w14:paraId="410FD1C1" w14:textId="29F90452" w:rsidR="00D03B18" w:rsidRPr="002D2F3A" w:rsidRDefault="00D03B18" w:rsidP="00D03B18">
      <w:pPr>
        <w:pStyle w:val="a3"/>
        <w:ind w:left="1080"/>
      </w:pPr>
      <w:r>
        <w:t xml:space="preserve">В процессе регистрации можно произвести проверку телефонного номера покупателя и получить его согласие на дальнейшую отправку сообщений. Для этого можно использовать методы </w:t>
      </w:r>
      <w:hyperlink r:id="rId7" w:history="1">
        <w:r w:rsidR="002D2F3A">
          <w:rPr>
            <w:rStyle w:val="a4"/>
          </w:rPr>
          <w:t>PUT /</w:t>
        </w:r>
        <w:proofErr w:type="spellStart"/>
        <w:r w:rsidR="002D2F3A">
          <w:rPr>
            <w:rStyle w:val="a4"/>
          </w:rPr>
          <w:t>customer</w:t>
        </w:r>
        <w:proofErr w:type="spellEnd"/>
        <w:r w:rsidR="002D2F3A">
          <w:rPr>
            <w:rStyle w:val="a4"/>
          </w:rPr>
          <w:t>/{</w:t>
        </w:r>
        <w:proofErr w:type="spellStart"/>
        <w:r w:rsidR="002D2F3A">
          <w:rPr>
            <w:rStyle w:val="a4"/>
          </w:rPr>
          <w:t>phone</w:t>
        </w:r>
        <w:proofErr w:type="spellEnd"/>
        <w:r w:rsidR="002D2F3A">
          <w:rPr>
            <w:rStyle w:val="a4"/>
          </w:rPr>
          <w:t>}/</w:t>
        </w:r>
        <w:proofErr w:type="spellStart"/>
        <w:r w:rsidR="002D2F3A">
          <w:rPr>
            <w:rStyle w:val="a4"/>
          </w:rPr>
          <w:t>sendCode</w:t>
        </w:r>
        <w:proofErr w:type="spellEnd"/>
      </w:hyperlink>
      <w:r w:rsidR="002D2F3A">
        <w:t xml:space="preserve"> и </w:t>
      </w:r>
      <w:hyperlink r:id="rId8" w:history="1">
        <w:r w:rsidR="002D2F3A">
          <w:rPr>
            <w:rStyle w:val="a4"/>
          </w:rPr>
          <w:t>PUT /</w:t>
        </w:r>
        <w:proofErr w:type="spellStart"/>
        <w:r w:rsidR="002D2F3A">
          <w:rPr>
            <w:rStyle w:val="a4"/>
          </w:rPr>
          <w:t>customer</w:t>
        </w:r>
        <w:proofErr w:type="spellEnd"/>
        <w:r w:rsidR="002D2F3A">
          <w:rPr>
            <w:rStyle w:val="a4"/>
          </w:rPr>
          <w:t>/{</w:t>
        </w:r>
        <w:proofErr w:type="spellStart"/>
        <w:r w:rsidR="002D2F3A">
          <w:rPr>
            <w:rStyle w:val="a4"/>
          </w:rPr>
          <w:t>phoneNumber</w:t>
        </w:r>
        <w:proofErr w:type="spellEnd"/>
        <w:r w:rsidR="002D2F3A">
          <w:rPr>
            <w:rStyle w:val="a4"/>
          </w:rPr>
          <w:t>}/</w:t>
        </w:r>
        <w:proofErr w:type="spellStart"/>
        <w:r w:rsidR="002D2F3A">
          <w:rPr>
            <w:rStyle w:val="a4"/>
          </w:rPr>
          <w:t>checkCode</w:t>
        </w:r>
        <w:proofErr w:type="spellEnd"/>
        <w:r w:rsidR="002D2F3A">
          <w:rPr>
            <w:rStyle w:val="a4"/>
          </w:rPr>
          <w:t>/{</w:t>
        </w:r>
        <w:proofErr w:type="spellStart"/>
        <w:r w:rsidR="002D2F3A">
          <w:rPr>
            <w:rStyle w:val="a4"/>
          </w:rPr>
          <w:t>code</w:t>
        </w:r>
        <w:proofErr w:type="spellEnd"/>
        <w:r w:rsidR="002D2F3A">
          <w:rPr>
            <w:rStyle w:val="a4"/>
          </w:rPr>
          <w:t>}</w:t>
        </w:r>
      </w:hyperlink>
    </w:p>
    <w:p w14:paraId="0FAF5287" w14:textId="36D01659" w:rsidR="00E47C21" w:rsidRPr="00E47C21" w:rsidRDefault="00E47C21" w:rsidP="00836AEC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 xml:space="preserve"> Аутентификация покупателя</w:t>
      </w:r>
    </w:p>
    <w:p w14:paraId="5C3DCA9F" w14:textId="5BDEDC1E" w:rsidR="00C9394A" w:rsidRDefault="00836AEC" w:rsidP="00E47C21">
      <w:pPr>
        <w:pStyle w:val="a3"/>
        <w:ind w:left="1080"/>
      </w:pPr>
      <w:r>
        <w:t xml:space="preserve">При аутентификации(входе) пользователя в интернет-магазин можно запросить данные о клиенте из лояльности с помощью </w:t>
      </w:r>
      <w:hyperlink r:id="rId9" w:history="1">
        <w:r>
          <w:rPr>
            <w:rStyle w:val="a4"/>
          </w:rPr>
          <w:t>GET /</w:t>
        </w:r>
        <w:proofErr w:type="spellStart"/>
        <w:r>
          <w:rPr>
            <w:rStyle w:val="a4"/>
          </w:rPr>
          <w:t>customer</w:t>
        </w:r>
        <w:proofErr w:type="spellEnd"/>
      </w:hyperlink>
      <w:r>
        <w:t xml:space="preserve"> и отобразить нужную информацию: статус, бонусный баланс и т.д.</w:t>
      </w:r>
    </w:p>
    <w:p w14:paraId="6625EFE5" w14:textId="6C6D45C5" w:rsidR="00E47C21" w:rsidRPr="00E47C21" w:rsidRDefault="00E47C21" w:rsidP="00836AEC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>Редактирование данных покупателя</w:t>
      </w:r>
    </w:p>
    <w:p w14:paraId="05F6C8EE" w14:textId="67F61238" w:rsidR="00836AEC" w:rsidRDefault="00836AEC" w:rsidP="00E47C21">
      <w:pPr>
        <w:pStyle w:val="a3"/>
        <w:ind w:left="1080"/>
      </w:pPr>
      <w:r>
        <w:t xml:space="preserve">При редактировании данных покупателя в интернет-магазине </w:t>
      </w:r>
      <w:r w:rsidR="00E47C21">
        <w:t>можно</w:t>
      </w:r>
      <w:r>
        <w:t xml:space="preserve"> передать эту информацию в лояльность с помощью </w:t>
      </w:r>
      <w:hyperlink r:id="rId10" w:history="1">
        <w:r>
          <w:rPr>
            <w:rStyle w:val="a4"/>
          </w:rPr>
          <w:t>PUT /</w:t>
        </w:r>
        <w:proofErr w:type="spellStart"/>
        <w:r>
          <w:rPr>
            <w:rStyle w:val="a4"/>
          </w:rPr>
          <w:t>customer</w:t>
        </w:r>
        <w:proofErr w:type="spellEnd"/>
      </w:hyperlink>
    </w:p>
    <w:p w14:paraId="57707DEE" w14:textId="77777777" w:rsidR="00836AEC" w:rsidRDefault="00836AEC" w:rsidP="00836AEC">
      <w:pPr>
        <w:pStyle w:val="a3"/>
        <w:ind w:left="1080"/>
      </w:pPr>
    </w:p>
    <w:p w14:paraId="5D2FB87B" w14:textId="33C44D87" w:rsidR="004A0930" w:rsidRPr="00E47C21" w:rsidRDefault="004A0930" w:rsidP="004A09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47C21">
        <w:rPr>
          <w:b/>
          <w:bCs/>
          <w:sz w:val="28"/>
          <w:szCs w:val="28"/>
        </w:rPr>
        <w:t>Интеграция в процесс формирования корзины и создания</w:t>
      </w:r>
      <w:r w:rsidR="00D65B6B" w:rsidRPr="00E47C21">
        <w:rPr>
          <w:b/>
          <w:bCs/>
          <w:sz w:val="28"/>
          <w:szCs w:val="28"/>
        </w:rPr>
        <w:t>/проведения</w:t>
      </w:r>
      <w:r w:rsidRPr="00E47C21">
        <w:rPr>
          <w:b/>
          <w:bCs/>
          <w:sz w:val="28"/>
          <w:szCs w:val="28"/>
        </w:rPr>
        <w:t xml:space="preserve"> заказа.</w:t>
      </w:r>
    </w:p>
    <w:p w14:paraId="0CDEF6CF" w14:textId="77777777" w:rsidR="00E47C21" w:rsidRDefault="00E47C21" w:rsidP="00E47C21">
      <w:pPr>
        <w:pStyle w:val="a3"/>
        <w:rPr>
          <w:b/>
          <w:bCs/>
        </w:rPr>
      </w:pPr>
    </w:p>
    <w:p w14:paraId="411B57FE" w14:textId="77777777" w:rsidR="00AC5BF4" w:rsidRDefault="00AC5BF4" w:rsidP="00AC5BF4">
      <w:pPr>
        <w:pStyle w:val="a3"/>
      </w:pPr>
      <w:r>
        <w:t>Данные действия производятся на странице отображения корзины при условии, что покупатель выполнил вход в личный кабинет интернет-магазина. То есть в текущей сессии уже известен номер телефона покупателя.</w:t>
      </w:r>
    </w:p>
    <w:p w14:paraId="510B7168" w14:textId="77777777" w:rsidR="00AC5BF4" w:rsidRDefault="00AC5BF4" w:rsidP="00AC5BF4">
      <w:pPr>
        <w:pStyle w:val="a3"/>
      </w:pPr>
    </w:p>
    <w:p w14:paraId="3F0A7D38" w14:textId="77777777" w:rsidR="00AC5BF4" w:rsidRPr="00E47C21" w:rsidRDefault="00AC5BF4" w:rsidP="00AC5BF4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 xml:space="preserve"> Получение и данных о покупателе.</w:t>
      </w:r>
    </w:p>
    <w:p w14:paraId="1072B067" w14:textId="77777777" w:rsidR="00AC5BF4" w:rsidRDefault="00AC5BF4" w:rsidP="00AC5BF4">
      <w:pPr>
        <w:pStyle w:val="a3"/>
        <w:ind w:left="1080"/>
      </w:pPr>
    </w:p>
    <w:p w14:paraId="1AE617D7" w14:textId="77777777" w:rsidR="00AC5BF4" w:rsidRDefault="00AC5BF4" w:rsidP="00AC5BF4">
      <w:pPr>
        <w:pStyle w:val="a3"/>
        <w:ind w:left="1080"/>
      </w:pPr>
      <w:r>
        <w:t xml:space="preserve">Интернет-магазин получает данные о покупателе из системы лояльности с помощью вызова метода </w:t>
      </w:r>
      <w:hyperlink r:id="rId11" w:history="1">
        <w:r>
          <w:rPr>
            <w:rStyle w:val="a4"/>
          </w:rPr>
          <w:t>GET /</w:t>
        </w:r>
        <w:proofErr w:type="spellStart"/>
        <w:r>
          <w:rPr>
            <w:rStyle w:val="a4"/>
          </w:rPr>
          <w:t>customer</w:t>
        </w:r>
        <w:proofErr w:type="spellEnd"/>
      </w:hyperlink>
      <w:r>
        <w:t xml:space="preserve"> и отображает актуальный бонусный баланс в корзине.</w:t>
      </w:r>
    </w:p>
    <w:p w14:paraId="082D6455" w14:textId="77777777" w:rsidR="00AC5BF4" w:rsidRDefault="00AC5BF4" w:rsidP="00AC5BF4">
      <w:pPr>
        <w:pStyle w:val="a3"/>
        <w:ind w:left="1080"/>
      </w:pPr>
    </w:p>
    <w:p w14:paraId="506EC075" w14:textId="77777777" w:rsidR="00AC5BF4" w:rsidRDefault="00AC5BF4" w:rsidP="00AC5BF4">
      <w:pPr>
        <w:pStyle w:val="a3"/>
        <w:ind w:left="1080"/>
      </w:pPr>
      <w:r>
        <w:t xml:space="preserve">Если покупатель не найден в системе лояльности, тогда необходимо его создать с помощью </w:t>
      </w:r>
      <w:hyperlink r:id="rId12" w:history="1">
        <w:r>
          <w:rPr>
            <w:rStyle w:val="a4"/>
          </w:rPr>
          <w:t>POST /</w:t>
        </w:r>
        <w:proofErr w:type="spellStart"/>
        <w:r>
          <w:rPr>
            <w:rStyle w:val="a4"/>
          </w:rPr>
          <w:t>customer</w:t>
        </w:r>
        <w:proofErr w:type="spellEnd"/>
      </w:hyperlink>
      <w:r>
        <w:t>.</w:t>
      </w:r>
    </w:p>
    <w:p w14:paraId="43DA2F75" w14:textId="77777777" w:rsidR="00AC5BF4" w:rsidRDefault="00AC5BF4" w:rsidP="00AC5BF4">
      <w:pPr>
        <w:pStyle w:val="a3"/>
        <w:ind w:left="1080"/>
      </w:pPr>
    </w:p>
    <w:p w14:paraId="245B6503" w14:textId="77777777" w:rsidR="00AC5BF4" w:rsidRPr="00E47C21" w:rsidRDefault="00AC5BF4" w:rsidP="00AC5BF4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 xml:space="preserve"> Калькуляция заказа</w:t>
      </w:r>
    </w:p>
    <w:p w14:paraId="613EDED5" w14:textId="77777777" w:rsidR="00AC5BF4" w:rsidRDefault="00AC5BF4" w:rsidP="00AC5BF4">
      <w:pPr>
        <w:pStyle w:val="a3"/>
        <w:ind w:left="1080"/>
      </w:pPr>
    </w:p>
    <w:p w14:paraId="43F77ACE" w14:textId="77777777" w:rsidR="00AC5BF4" w:rsidRDefault="00AC5BF4" w:rsidP="00AC5BF4">
      <w:pPr>
        <w:pStyle w:val="a3"/>
        <w:ind w:left="1080"/>
      </w:pPr>
      <w:r>
        <w:t>Интернет-магазин запрашивает калькуляцию скидок</w:t>
      </w:r>
      <w:r w:rsidRPr="00876104">
        <w:t>/</w:t>
      </w:r>
      <w:r>
        <w:t xml:space="preserve">бонусов по текущему заказу из системы лояльности с помощью вызова метода </w:t>
      </w:r>
      <w:hyperlink r:id="rId13" w:history="1">
        <w:r>
          <w:rPr>
            <w:rStyle w:val="a4"/>
          </w:rPr>
          <w:t>PUT /</w:t>
        </w:r>
        <w:proofErr w:type="spellStart"/>
        <w:r>
          <w:rPr>
            <w:rStyle w:val="a4"/>
          </w:rPr>
          <w:t>retail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calc</w:t>
        </w:r>
        <w:proofErr w:type="spellEnd"/>
      </w:hyperlink>
      <w:r>
        <w:t xml:space="preserve">. </w:t>
      </w:r>
    </w:p>
    <w:p w14:paraId="082EFA1F" w14:textId="77777777" w:rsidR="00AC5BF4" w:rsidRDefault="00AC5BF4" w:rsidP="00AC5BF4">
      <w:pPr>
        <w:pStyle w:val="a3"/>
        <w:ind w:left="1080"/>
      </w:pPr>
    </w:p>
    <w:p w14:paraId="0D3E1D1B" w14:textId="77777777" w:rsidR="00AC5BF4" w:rsidRDefault="00AC5BF4" w:rsidP="00AC5BF4">
      <w:pPr>
        <w:pStyle w:val="a3"/>
        <w:ind w:left="1080"/>
      </w:pPr>
      <w:r>
        <w:t xml:space="preserve">Если на заказ можно потратить бонусы, то лояльность вернет их количество в поле </w:t>
      </w:r>
      <w:proofErr w:type="spellStart"/>
      <w:r>
        <w:t>maxDebitBonuses</w:t>
      </w:r>
      <w:proofErr w:type="spellEnd"/>
      <w:r>
        <w:t xml:space="preserve">. </w:t>
      </w:r>
    </w:p>
    <w:p w14:paraId="22EF3DDF" w14:textId="77777777" w:rsidR="00AC5BF4" w:rsidRDefault="00AC5BF4" w:rsidP="00AC5BF4">
      <w:pPr>
        <w:pStyle w:val="a3"/>
        <w:ind w:left="1080"/>
      </w:pPr>
      <w:r>
        <w:t xml:space="preserve">Далее пользователь может решить, тратить ли бонусы на заказ (и сколько) или копить. Реализовать в интерфейсе корзины это можно, например, при помощи </w:t>
      </w:r>
    </w:p>
    <w:p w14:paraId="4F255C2B" w14:textId="77777777" w:rsidR="00AC5BF4" w:rsidRDefault="00AC5BF4" w:rsidP="00AC5BF4">
      <w:pPr>
        <w:pStyle w:val="a3"/>
        <w:ind w:left="1080"/>
      </w:pPr>
      <w:r>
        <w:t xml:space="preserve"> - галочки «потратить бонусы», при установке которой появится дополнительное текстовое поле для ввода количества бонусов (равное по умолчанию полученному </w:t>
      </w:r>
      <w:proofErr w:type="spellStart"/>
      <w:r>
        <w:t>maxDebitBonuses</w:t>
      </w:r>
      <w:proofErr w:type="spellEnd"/>
      <w:r>
        <w:t xml:space="preserve">) </w:t>
      </w:r>
    </w:p>
    <w:p w14:paraId="674DB463" w14:textId="77777777" w:rsidR="00AC5BF4" w:rsidRDefault="00AC5BF4" w:rsidP="00AC5BF4">
      <w:pPr>
        <w:pStyle w:val="a3"/>
        <w:ind w:left="1080"/>
      </w:pPr>
      <w:r>
        <w:t xml:space="preserve"> - и кнопки «применить» по нажатию на которую, интернет-магазин должен пересчитать скидки</w:t>
      </w:r>
      <w:r w:rsidRPr="00B00124">
        <w:t>/</w:t>
      </w:r>
      <w:r>
        <w:t xml:space="preserve">бонусы для заказа повторно вызвав метод </w:t>
      </w:r>
      <w:hyperlink r:id="rId14" w:history="1">
        <w:r>
          <w:rPr>
            <w:rStyle w:val="a4"/>
          </w:rPr>
          <w:t>PUT /</w:t>
        </w:r>
        <w:proofErr w:type="spellStart"/>
        <w:r>
          <w:rPr>
            <w:rStyle w:val="a4"/>
          </w:rPr>
          <w:t>retail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calc</w:t>
        </w:r>
        <w:proofErr w:type="spellEnd"/>
      </w:hyperlink>
      <w:r>
        <w:t xml:space="preserve"> с указанием количества списываемых бонусов в поле </w:t>
      </w:r>
      <w:proofErr w:type="spellStart"/>
      <w:r>
        <w:t>bonusDebit</w:t>
      </w:r>
      <w:proofErr w:type="spellEnd"/>
      <w:r>
        <w:t>.</w:t>
      </w:r>
    </w:p>
    <w:p w14:paraId="2B0E20D8" w14:textId="77777777" w:rsidR="00AC5BF4" w:rsidRDefault="00AC5BF4" w:rsidP="00AC5BF4">
      <w:pPr>
        <w:pStyle w:val="a3"/>
        <w:ind w:left="1080"/>
      </w:pPr>
    </w:p>
    <w:p w14:paraId="580EC101" w14:textId="77777777" w:rsidR="00AC5BF4" w:rsidRDefault="00AC5BF4" w:rsidP="00AC5BF4">
      <w:pPr>
        <w:pStyle w:val="a3"/>
        <w:ind w:left="1080"/>
      </w:pPr>
      <w:r>
        <w:t>После получения итоговой калькуляции скидок</w:t>
      </w:r>
      <w:r w:rsidRPr="00B00124">
        <w:t>/</w:t>
      </w:r>
      <w:r>
        <w:t xml:space="preserve">бонусов для заказа интернет-магазин применяет полученные скидки к заказу, а также может отобразить сколько бонусов начисляется за данный заказ. Вся необходимая для этого информация будет возвращена в массиве </w:t>
      </w:r>
      <w:r>
        <w:rPr>
          <w:lang w:val="en-US"/>
        </w:rPr>
        <w:t>discount</w:t>
      </w:r>
      <w:r w:rsidRPr="00B00124">
        <w:t>.</w:t>
      </w:r>
      <w:r>
        <w:t xml:space="preserve"> Скидки и бонусы применяются к каждой позиции в </w:t>
      </w:r>
      <w:r>
        <w:lastRenderedPageBreak/>
        <w:t>отдельности. Если нужно отобразить общие данные для заказа, то их можно легко посчитать путем суммирования нужных значений.</w:t>
      </w:r>
    </w:p>
    <w:p w14:paraId="490F2897" w14:textId="77777777" w:rsidR="00AC5BF4" w:rsidRDefault="00AC5BF4" w:rsidP="00AC5BF4">
      <w:pPr>
        <w:pStyle w:val="a3"/>
        <w:ind w:left="1080"/>
      </w:pPr>
    </w:p>
    <w:p w14:paraId="659511E7" w14:textId="77777777" w:rsidR="00AC5BF4" w:rsidRPr="0070520F" w:rsidRDefault="00AC5BF4" w:rsidP="00AC5BF4">
      <w:pPr>
        <w:pStyle w:val="a3"/>
        <w:ind w:left="1080"/>
        <w:rPr>
          <w:b/>
          <w:bCs/>
        </w:rPr>
      </w:pPr>
      <w:r w:rsidRPr="0070520F">
        <w:rPr>
          <w:b/>
          <w:bCs/>
        </w:rPr>
        <w:t xml:space="preserve">Подробнее о калькуляции  </w:t>
      </w:r>
      <w:hyperlink r:id="rId15" w:history="1">
        <w:r w:rsidRPr="0070520F">
          <w:rPr>
            <w:rStyle w:val="a4"/>
            <w:b/>
            <w:bCs/>
          </w:rPr>
          <w:t>PUT /</w:t>
        </w:r>
        <w:proofErr w:type="spellStart"/>
        <w:r w:rsidRPr="0070520F">
          <w:rPr>
            <w:rStyle w:val="a4"/>
            <w:b/>
            <w:bCs/>
          </w:rPr>
          <w:t>retail</w:t>
        </w:r>
        <w:proofErr w:type="spellEnd"/>
        <w:r w:rsidRPr="0070520F">
          <w:rPr>
            <w:rStyle w:val="a4"/>
            <w:b/>
            <w:bCs/>
          </w:rPr>
          <w:t>/</w:t>
        </w:r>
        <w:proofErr w:type="spellStart"/>
        <w:r w:rsidRPr="0070520F">
          <w:rPr>
            <w:rStyle w:val="a4"/>
            <w:b/>
            <w:bCs/>
          </w:rPr>
          <w:t>calc</w:t>
        </w:r>
        <w:proofErr w:type="spellEnd"/>
      </w:hyperlink>
      <w:r w:rsidRPr="0070520F">
        <w:rPr>
          <w:b/>
          <w:bCs/>
        </w:rPr>
        <w:t>:</w:t>
      </w:r>
    </w:p>
    <w:p w14:paraId="22DCBE16" w14:textId="77777777" w:rsidR="00AC5BF4" w:rsidRDefault="00AC5BF4" w:rsidP="00AC5BF4">
      <w:pPr>
        <w:pStyle w:val="a3"/>
        <w:ind w:left="1080"/>
      </w:pPr>
    </w:p>
    <w:p w14:paraId="09750C71" w14:textId="77777777" w:rsidR="00AC5BF4" w:rsidRDefault="00AC5BF4" w:rsidP="00AC5BF4">
      <w:pPr>
        <w:pStyle w:val="a3"/>
        <w:ind w:left="1080"/>
      </w:pPr>
      <w:r>
        <w:t xml:space="preserve">Результаты калькуляции нужно хранить в заказе, так как они понадобятся в последствии при проведении заказа в </w:t>
      </w:r>
      <w:proofErr w:type="spellStart"/>
      <w:r>
        <w:t>БонусПлюс</w:t>
      </w:r>
      <w:proofErr w:type="spellEnd"/>
      <w:r>
        <w:t xml:space="preserve"> (п. 2.3)</w:t>
      </w:r>
    </w:p>
    <w:p w14:paraId="6A6AF23C" w14:textId="77777777" w:rsidR="00AC5BF4" w:rsidRPr="00A35216" w:rsidRDefault="00AC5BF4" w:rsidP="00AC5BF4">
      <w:pPr>
        <w:pStyle w:val="a3"/>
        <w:ind w:left="1080"/>
      </w:pPr>
    </w:p>
    <w:p w14:paraId="23DBE7ED" w14:textId="77777777" w:rsidR="00AC5BF4" w:rsidRDefault="00AC5BF4" w:rsidP="00AC5BF4">
      <w:pPr>
        <w:pStyle w:val="a3"/>
        <w:numPr>
          <w:ilvl w:val="0"/>
          <w:numId w:val="4"/>
        </w:numPr>
        <w:rPr>
          <w:b/>
          <w:bCs/>
        </w:rPr>
      </w:pPr>
      <w:r w:rsidRPr="00D65B6B">
        <w:rPr>
          <w:b/>
          <w:bCs/>
        </w:rPr>
        <w:t>Запрос</w:t>
      </w:r>
    </w:p>
    <w:p w14:paraId="465D39CD" w14:textId="77777777" w:rsidR="00AC5BF4" w:rsidRPr="00D65B6B" w:rsidRDefault="00AC5BF4" w:rsidP="00AC5BF4">
      <w:pPr>
        <w:pStyle w:val="a3"/>
        <w:ind w:left="1440"/>
        <w:rPr>
          <w:b/>
          <w:bCs/>
        </w:rPr>
      </w:pPr>
    </w:p>
    <w:p w14:paraId="017F4AFD" w14:textId="77777777" w:rsidR="00AC5BF4" w:rsidRDefault="00AC5BF4" w:rsidP="00AC5BF4">
      <w:pPr>
        <w:pStyle w:val="a3"/>
        <w:numPr>
          <w:ilvl w:val="0"/>
          <w:numId w:val="5"/>
        </w:numPr>
      </w:pPr>
      <w:r>
        <w:rPr>
          <w:lang w:val="en-US"/>
        </w:rPr>
        <w:t>phone</w:t>
      </w:r>
      <w:r w:rsidRPr="003F7F45">
        <w:t xml:space="preserve"> (</w:t>
      </w:r>
      <w:r>
        <w:t>номер телефона покупателя</w:t>
      </w:r>
      <w:r w:rsidRPr="003F7F45">
        <w:t>)</w:t>
      </w:r>
      <w:r>
        <w:t>. Обязательное поле</w:t>
      </w:r>
    </w:p>
    <w:p w14:paraId="0B6C7367" w14:textId="77777777" w:rsidR="00AC5BF4" w:rsidRDefault="00AC5BF4" w:rsidP="00AC5BF4">
      <w:pPr>
        <w:ind w:left="1440"/>
      </w:pPr>
      <w:r>
        <w:t xml:space="preserve">-      </w:t>
      </w:r>
      <w:proofErr w:type="spellStart"/>
      <w:r>
        <w:t>store</w:t>
      </w:r>
      <w:proofErr w:type="spellEnd"/>
      <w:r w:rsidRPr="00AC5BF4">
        <w:t xml:space="preserve"> (</w:t>
      </w:r>
      <w:r>
        <w:t xml:space="preserve">идентификатор или название магазина в </w:t>
      </w:r>
      <w:proofErr w:type="spellStart"/>
      <w:r>
        <w:t>БонусПлюс</w:t>
      </w:r>
      <w:proofErr w:type="spellEnd"/>
      <w:r>
        <w:t>, см. п.3. Синхронизация товаров и магазинов</w:t>
      </w:r>
      <w:r w:rsidRPr="00AC5BF4">
        <w:t>)</w:t>
      </w:r>
    </w:p>
    <w:p w14:paraId="5A93DF54" w14:textId="77777777" w:rsidR="00AC5BF4" w:rsidRPr="00AC5BF4" w:rsidRDefault="00AC5BF4" w:rsidP="00AC5BF4">
      <w:pPr>
        <w:ind w:left="1440"/>
      </w:pPr>
      <w:r>
        <w:t xml:space="preserve">-      </w:t>
      </w:r>
      <w:proofErr w:type="spellStart"/>
      <w:r>
        <w:t>coupons</w:t>
      </w:r>
      <w:proofErr w:type="spellEnd"/>
      <w:r>
        <w:t xml:space="preserve"> (</w:t>
      </w:r>
      <w:proofErr w:type="gramStart"/>
      <w:r>
        <w:t>купоны</w:t>
      </w:r>
      <w:proofErr w:type="gramEnd"/>
      <w:r>
        <w:t xml:space="preserve"> примененные к заказу, если таковые имеются)</w:t>
      </w:r>
    </w:p>
    <w:p w14:paraId="75EB8599" w14:textId="77777777" w:rsidR="00AC5BF4" w:rsidRDefault="00AC5BF4" w:rsidP="00AC5BF4">
      <w:pPr>
        <w:pStyle w:val="a3"/>
        <w:numPr>
          <w:ilvl w:val="0"/>
          <w:numId w:val="5"/>
        </w:numPr>
      </w:pPr>
      <w:proofErr w:type="spellStart"/>
      <w:r>
        <w:t>items</w:t>
      </w:r>
      <w:proofErr w:type="spellEnd"/>
      <w:r>
        <w:t xml:space="preserve"> (позиции заказа, массив). Обязательное поле.</w:t>
      </w:r>
    </w:p>
    <w:p w14:paraId="67712C46" w14:textId="77777777" w:rsidR="00AC5BF4" w:rsidRDefault="00AC5BF4" w:rsidP="00AC5BF4">
      <w:pPr>
        <w:pStyle w:val="a3"/>
        <w:ind w:left="1800"/>
      </w:pPr>
      <w:r>
        <w:t xml:space="preserve">   - </w:t>
      </w:r>
      <w:proofErr w:type="spellStart"/>
      <w:r>
        <w:t>sum</w:t>
      </w:r>
      <w:proofErr w:type="spellEnd"/>
      <w:r>
        <w:t xml:space="preserve"> (сумма по позиции без учета скидок). Обязательное поле.</w:t>
      </w:r>
    </w:p>
    <w:p w14:paraId="7BBC76A2" w14:textId="77777777" w:rsidR="00AC5BF4" w:rsidRDefault="00AC5BF4" w:rsidP="00AC5BF4">
      <w:pPr>
        <w:pStyle w:val="a3"/>
        <w:ind w:left="1800"/>
      </w:pPr>
      <w:r>
        <w:t xml:space="preserve">   - </w:t>
      </w:r>
      <w:proofErr w:type="spellStart"/>
      <w:r>
        <w:rPr>
          <w:lang w:val="en-US"/>
        </w:rPr>
        <w:t>qnt</w:t>
      </w:r>
      <w:proofErr w:type="spellEnd"/>
      <w:r w:rsidRPr="003F7F45">
        <w:t xml:space="preserve"> (</w:t>
      </w:r>
      <w:r>
        <w:t>количество товара</w:t>
      </w:r>
      <w:r w:rsidRPr="003F7F45">
        <w:t>)</w:t>
      </w:r>
      <w:r>
        <w:t>. Обязательное поле.</w:t>
      </w:r>
    </w:p>
    <w:p w14:paraId="082012B3" w14:textId="77777777" w:rsidR="00AC5BF4" w:rsidRDefault="00AC5BF4" w:rsidP="00AC5BF4">
      <w:pPr>
        <w:pStyle w:val="a3"/>
        <w:ind w:left="1800"/>
      </w:pPr>
      <w:r>
        <w:t xml:space="preserve">   - </w:t>
      </w:r>
      <w:proofErr w:type="spellStart"/>
      <w:r>
        <w:t>product</w:t>
      </w:r>
      <w:proofErr w:type="spellEnd"/>
      <w:r>
        <w:t xml:space="preserve"> (идентификатор товара). Необязательное поле, но мы крайне рекомендуем заполнять его, так как в системе лояльности могут быть настроены различные акции, действующие только на конкретный товар, и если данное поле не заполнить, то эти акции не сработают. Предполагается, что товар из интернет-магазина уже выгружен в </w:t>
      </w:r>
      <w:proofErr w:type="spellStart"/>
      <w:r>
        <w:t>БонусПлюс</w:t>
      </w:r>
      <w:proofErr w:type="spellEnd"/>
      <w:r>
        <w:t>. Подробнее о процедуре синхронизации товаров в п.3. Синхронизация товаров и магазинов.</w:t>
      </w:r>
    </w:p>
    <w:p w14:paraId="517A1B97" w14:textId="77777777" w:rsidR="00AC5BF4" w:rsidRDefault="00AC5BF4" w:rsidP="00AC5BF4">
      <w:pPr>
        <w:pStyle w:val="a3"/>
        <w:ind w:left="1800"/>
      </w:pPr>
    </w:p>
    <w:p w14:paraId="54816365" w14:textId="77777777" w:rsidR="00AC5BF4" w:rsidRDefault="00AC5BF4" w:rsidP="00AC5BF4">
      <w:pPr>
        <w:pStyle w:val="a3"/>
        <w:ind w:left="1800"/>
      </w:pPr>
      <w:r>
        <w:t xml:space="preserve">  - </w:t>
      </w:r>
      <w:proofErr w:type="spellStart"/>
      <w:r>
        <w:t>ds</w:t>
      </w:r>
      <w:proofErr w:type="spellEnd"/>
      <w:r>
        <w:t xml:space="preserve"> (скидка на стороне интернет-магазина). Обязательное поле. Если в вашем интернет-магазине есть какие-то внутренние скидки, то для правильной калькуляции их нужно передавать в лояльность.</w:t>
      </w:r>
    </w:p>
    <w:p w14:paraId="02CEF6FB" w14:textId="77777777" w:rsidR="00AC5BF4" w:rsidRDefault="00AC5BF4" w:rsidP="00AC5BF4">
      <w:pPr>
        <w:pStyle w:val="a3"/>
        <w:ind w:left="1800"/>
      </w:pPr>
    </w:p>
    <w:p w14:paraId="58E5B421" w14:textId="662FB4D6" w:rsidR="00AC5BF4" w:rsidRDefault="00AC5BF4" w:rsidP="00AC5BF4">
      <w:pPr>
        <w:pStyle w:val="a3"/>
        <w:ind w:left="1800"/>
      </w:pPr>
      <w:r>
        <w:t xml:space="preserve"> - </w:t>
      </w:r>
      <w:proofErr w:type="spellStart"/>
      <w:r>
        <w:t>ext</w:t>
      </w:r>
      <w:proofErr w:type="spellEnd"/>
      <w:r>
        <w:t xml:space="preserve"> (идентификатор позиции заказа). Необязательное поле. Данный идентификатор может быть использован при осуществлении процедуры возврата </w:t>
      </w:r>
      <w:proofErr w:type="gramStart"/>
      <w:r>
        <w:t>товара  В</w:t>
      </w:r>
      <w:proofErr w:type="gramEnd"/>
      <w:r>
        <w:t xml:space="preserve"> качестве идентификатора можете использовать, например, строку вида </w:t>
      </w:r>
      <w:r w:rsidRPr="00D65B6B">
        <w:t>&lt;</w:t>
      </w:r>
      <w:r>
        <w:rPr>
          <w:lang w:val="en-US"/>
        </w:rPr>
        <w:t>ID</w:t>
      </w:r>
      <w:r>
        <w:t>-ЗАКАЗА_НОМЕР-ПОЗИЦИИ</w:t>
      </w:r>
      <w:r w:rsidRPr="00D65B6B">
        <w:t>&gt;</w:t>
      </w:r>
      <w:r>
        <w:t xml:space="preserve">. </w:t>
      </w:r>
      <w:r w:rsidR="004442CA">
        <w:t>Н</w:t>
      </w:r>
      <w:r>
        <w:t>еобходимо добиться уникальности данного идентификатора.</w:t>
      </w:r>
    </w:p>
    <w:p w14:paraId="7F3C31A0" w14:textId="77777777" w:rsidR="00AC5BF4" w:rsidRDefault="00AC5BF4" w:rsidP="00AC5BF4">
      <w:pPr>
        <w:pStyle w:val="a3"/>
        <w:ind w:left="1800"/>
      </w:pPr>
    </w:p>
    <w:p w14:paraId="4348BD96" w14:textId="77777777" w:rsidR="00AC5BF4" w:rsidRPr="00D65B6B" w:rsidRDefault="00AC5BF4" w:rsidP="00AC5BF4">
      <w:pPr>
        <w:pStyle w:val="a3"/>
        <w:ind w:left="1800"/>
      </w:pPr>
      <w:r>
        <w:t xml:space="preserve"> - все остальные поля заполнять не нужно</w:t>
      </w:r>
    </w:p>
    <w:p w14:paraId="589E0413" w14:textId="77777777" w:rsidR="00AC5BF4" w:rsidRPr="003F7F45" w:rsidRDefault="00AC5BF4" w:rsidP="00AC5BF4">
      <w:pPr>
        <w:pStyle w:val="a3"/>
        <w:ind w:left="1800"/>
      </w:pPr>
      <w:r>
        <w:t xml:space="preserve"> </w:t>
      </w:r>
    </w:p>
    <w:p w14:paraId="410F2BE9" w14:textId="77777777" w:rsidR="00AC5BF4" w:rsidRDefault="00AC5BF4" w:rsidP="00AC5BF4">
      <w:pPr>
        <w:pStyle w:val="a3"/>
        <w:numPr>
          <w:ilvl w:val="0"/>
          <w:numId w:val="4"/>
        </w:numPr>
        <w:rPr>
          <w:b/>
          <w:bCs/>
        </w:rPr>
      </w:pPr>
      <w:r w:rsidRPr="00D65B6B">
        <w:rPr>
          <w:b/>
          <w:bCs/>
        </w:rPr>
        <w:t>Ответ</w:t>
      </w:r>
    </w:p>
    <w:p w14:paraId="7E146FC5" w14:textId="77777777" w:rsidR="00AC5BF4" w:rsidRDefault="00AC5BF4" w:rsidP="00AC5BF4">
      <w:pPr>
        <w:pStyle w:val="a3"/>
        <w:ind w:left="1440"/>
        <w:rPr>
          <w:b/>
          <w:bCs/>
        </w:rPr>
      </w:pPr>
    </w:p>
    <w:p w14:paraId="7110C882" w14:textId="77777777" w:rsidR="00AC5BF4" w:rsidRDefault="00AC5BF4" w:rsidP="00AC5BF4">
      <w:pPr>
        <w:pStyle w:val="a3"/>
        <w:ind w:left="1440"/>
      </w:pPr>
      <w:r>
        <w:t xml:space="preserve"> - </w:t>
      </w:r>
      <w:proofErr w:type="spellStart"/>
      <w:r>
        <w:t>maxDebitBonuses</w:t>
      </w:r>
      <w:proofErr w:type="spellEnd"/>
      <w:r>
        <w:t xml:space="preserve"> (количество бонусов, которые можно списать на данный заказ)</w:t>
      </w:r>
    </w:p>
    <w:p w14:paraId="2BE90B74" w14:textId="77777777" w:rsidR="00AC5BF4" w:rsidRDefault="00AC5BF4" w:rsidP="00AC5BF4">
      <w:pPr>
        <w:pStyle w:val="a3"/>
        <w:ind w:left="1440"/>
      </w:pPr>
      <w:r>
        <w:t xml:space="preserve"> </w:t>
      </w:r>
    </w:p>
    <w:p w14:paraId="26692E18" w14:textId="77777777" w:rsidR="00AC5BF4" w:rsidRDefault="00AC5BF4" w:rsidP="00AC5BF4">
      <w:pPr>
        <w:pStyle w:val="a3"/>
        <w:ind w:left="1440"/>
      </w:pPr>
      <w:r>
        <w:t xml:space="preserve"> - </w:t>
      </w:r>
      <w:r>
        <w:rPr>
          <w:lang w:val="en-US"/>
        </w:rPr>
        <w:t>discount</w:t>
      </w:r>
      <w:r w:rsidRPr="005A197A">
        <w:t xml:space="preserve"> (</w:t>
      </w:r>
      <w:r>
        <w:t>скидки</w:t>
      </w:r>
      <w:r w:rsidRPr="005A197A">
        <w:t>/</w:t>
      </w:r>
      <w:r>
        <w:t>бонусы для каждой позиции</w:t>
      </w:r>
      <w:r w:rsidRPr="005A197A">
        <w:t>)</w:t>
      </w:r>
      <w:r>
        <w:t>. Данную информацию можно отображать покупателю и нужно применить к заказу.</w:t>
      </w:r>
    </w:p>
    <w:p w14:paraId="2C1A171A" w14:textId="77777777" w:rsidR="00AC5BF4" w:rsidRPr="005A197A" w:rsidRDefault="00AC5BF4" w:rsidP="00AC5BF4">
      <w:pPr>
        <w:pStyle w:val="a3"/>
        <w:ind w:left="1440"/>
      </w:pPr>
    </w:p>
    <w:p w14:paraId="7FF505C0" w14:textId="5AC0BA6F" w:rsidR="00AC5BF4" w:rsidRDefault="00AC5BF4" w:rsidP="00AC5BF4">
      <w:pPr>
        <w:pStyle w:val="a3"/>
        <w:ind w:left="2124"/>
      </w:pPr>
      <w:r>
        <w:t xml:space="preserve">   - </w:t>
      </w:r>
      <w:proofErr w:type="spellStart"/>
      <w:r>
        <w:t>cb</w:t>
      </w:r>
      <w:proofErr w:type="spellEnd"/>
      <w:r>
        <w:t xml:space="preserve"> (сумма бонусов, которые будут начислены на данную позицию). </w:t>
      </w:r>
      <w:r w:rsidR="004442CA">
        <w:t>Можно отобразить покупателю.</w:t>
      </w:r>
    </w:p>
    <w:p w14:paraId="75EA97A0" w14:textId="77777777" w:rsidR="00AC5BF4" w:rsidRDefault="00AC5BF4" w:rsidP="00AC5BF4">
      <w:pPr>
        <w:pStyle w:val="a3"/>
        <w:ind w:left="2124"/>
      </w:pPr>
      <w:r>
        <w:t xml:space="preserve">   - </w:t>
      </w:r>
      <w:proofErr w:type="spellStart"/>
      <w:r>
        <w:t>db</w:t>
      </w:r>
      <w:proofErr w:type="spellEnd"/>
      <w:r>
        <w:t xml:space="preserve"> (с</w:t>
      </w:r>
      <w:r w:rsidRPr="005A197A">
        <w:t>умма бонусов, которые будут списаны для данной позиции</w:t>
      </w:r>
      <w:r>
        <w:t>). Значение этого поля применяется к позиции заказа в виде скидки.</w:t>
      </w:r>
    </w:p>
    <w:p w14:paraId="43C7BF26" w14:textId="59E6A746" w:rsidR="00AC5BF4" w:rsidRPr="00712481" w:rsidRDefault="00AC5BF4" w:rsidP="00AC5BF4">
      <w:pPr>
        <w:pStyle w:val="a3"/>
        <w:ind w:left="2124"/>
      </w:pPr>
      <w:r>
        <w:lastRenderedPageBreak/>
        <w:t xml:space="preserve">   - </w:t>
      </w:r>
      <w:proofErr w:type="spellStart"/>
      <w:r>
        <w:t>ids</w:t>
      </w:r>
      <w:proofErr w:type="spellEnd"/>
      <w:r>
        <w:t xml:space="preserve"> (</w:t>
      </w:r>
      <w:r w:rsidRPr="005A197A">
        <w:t xml:space="preserve">Сумма скидки, примененная на стороне </w:t>
      </w:r>
      <w:proofErr w:type="spellStart"/>
      <w:r w:rsidRPr="005A197A">
        <w:t>БонусПлюс</w:t>
      </w:r>
      <w:proofErr w:type="spellEnd"/>
      <w:r w:rsidRPr="005A197A">
        <w:t xml:space="preserve"> для данной позиции</w:t>
      </w:r>
      <w:r>
        <w:t xml:space="preserve">, то есть </w:t>
      </w:r>
      <w:r w:rsidRPr="005A197A">
        <w:t>внутренняя скидка</w:t>
      </w:r>
      <w:r>
        <w:t xml:space="preserve"> системы лояльности) Значение этого поля применяется к позиции заказа в виде скидки </w:t>
      </w:r>
      <w:r w:rsidR="004442CA">
        <w:t>(</w:t>
      </w:r>
      <w:r>
        <w:t xml:space="preserve">суммируется с </w:t>
      </w:r>
      <w:proofErr w:type="spellStart"/>
      <w:r>
        <w:rPr>
          <w:lang w:val="en-US"/>
        </w:rPr>
        <w:t>db</w:t>
      </w:r>
      <w:proofErr w:type="spellEnd"/>
      <w:r w:rsidR="004442CA">
        <w:t>)</w:t>
      </w:r>
      <w:r>
        <w:t>.</w:t>
      </w:r>
    </w:p>
    <w:p w14:paraId="60FCEF8B" w14:textId="77777777" w:rsidR="00AC5BF4" w:rsidRDefault="00AC5BF4" w:rsidP="00AC5BF4">
      <w:pPr>
        <w:pStyle w:val="a3"/>
        <w:ind w:left="2124"/>
      </w:pPr>
      <w:r>
        <w:t xml:space="preserve">   - </w:t>
      </w:r>
      <w:proofErr w:type="spellStart"/>
      <w:r>
        <w:t>messages</w:t>
      </w:r>
      <w:proofErr w:type="spellEnd"/>
      <w:r>
        <w:t xml:space="preserve"> (сообщения о том, какие правила и акции сработали для позиции). Данную информацию можно отобразить покупателю</w:t>
      </w:r>
    </w:p>
    <w:p w14:paraId="627E800F" w14:textId="77777777" w:rsidR="00AC5BF4" w:rsidRDefault="00AC5BF4" w:rsidP="00AC5BF4">
      <w:pPr>
        <w:pStyle w:val="a3"/>
        <w:ind w:left="2124"/>
      </w:pPr>
      <w:r>
        <w:t xml:space="preserve">   - остальные поля можно не использовать</w:t>
      </w:r>
    </w:p>
    <w:p w14:paraId="2A03B41D" w14:textId="77777777" w:rsidR="00AC5BF4" w:rsidRDefault="00AC5BF4" w:rsidP="00AC5BF4">
      <w:pPr>
        <w:pStyle w:val="a3"/>
        <w:ind w:left="2124"/>
      </w:pPr>
    </w:p>
    <w:p w14:paraId="6B218F41" w14:textId="77777777" w:rsidR="00AC5BF4" w:rsidRPr="00E47C21" w:rsidRDefault="00AC5BF4" w:rsidP="00AC5BF4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 xml:space="preserve"> Резервирование бонусов и проведение заказа в системе лояльности.</w:t>
      </w:r>
    </w:p>
    <w:p w14:paraId="01819ED6" w14:textId="77777777" w:rsidR="00AC5BF4" w:rsidRDefault="00AC5BF4" w:rsidP="00AC5BF4">
      <w:pPr>
        <w:pStyle w:val="a3"/>
        <w:ind w:left="1080"/>
      </w:pPr>
    </w:p>
    <w:p w14:paraId="64B732B5" w14:textId="77777777" w:rsidR="00AC5BF4" w:rsidRDefault="00AC5BF4" w:rsidP="00AC5BF4">
      <w:pPr>
        <w:pStyle w:val="a3"/>
        <w:ind w:left="1080"/>
      </w:pPr>
      <w:r>
        <w:t xml:space="preserve">После создания заказа, в случае если покупатель хочет списать бонусы, необходимо выполнить резервирование бонусов на счете с помощью метода </w:t>
      </w:r>
      <w:hyperlink r:id="rId16" w:history="1">
        <w:r>
          <w:rPr>
            <w:rStyle w:val="a4"/>
          </w:rPr>
          <w:t>PATCH /</w:t>
        </w:r>
        <w:proofErr w:type="spellStart"/>
        <w:r>
          <w:rPr>
            <w:rStyle w:val="a4"/>
          </w:rPr>
          <w:t>customer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balance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reserve</w:t>
        </w:r>
        <w:proofErr w:type="spellEnd"/>
      </w:hyperlink>
    </w:p>
    <w:p w14:paraId="63214815" w14:textId="77777777" w:rsidR="00AC5BF4" w:rsidRDefault="00AC5BF4" w:rsidP="00AC5BF4">
      <w:pPr>
        <w:pStyle w:val="a3"/>
        <w:ind w:left="1080"/>
      </w:pPr>
    </w:p>
    <w:p w14:paraId="0ED73C60" w14:textId="77777777" w:rsidR="00AC5BF4" w:rsidRDefault="00AC5BF4" w:rsidP="00AC5BF4">
      <w:pPr>
        <w:pStyle w:val="a3"/>
        <w:ind w:left="1080"/>
      </w:pPr>
      <w:r>
        <w:t xml:space="preserve">В случае отмены заказа, необходимо выполнить отмену резервирования тем же методом </w:t>
      </w:r>
      <w:hyperlink r:id="rId17" w:history="1">
        <w:r>
          <w:rPr>
            <w:rStyle w:val="a4"/>
          </w:rPr>
          <w:t>PATCH /</w:t>
        </w:r>
        <w:proofErr w:type="spellStart"/>
        <w:r>
          <w:rPr>
            <w:rStyle w:val="a4"/>
          </w:rPr>
          <w:t>customer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balance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reserve</w:t>
        </w:r>
        <w:proofErr w:type="spellEnd"/>
      </w:hyperlink>
    </w:p>
    <w:p w14:paraId="7233F42E" w14:textId="77777777" w:rsidR="00AC5BF4" w:rsidRDefault="00AC5BF4" w:rsidP="00AC5BF4">
      <w:pPr>
        <w:pStyle w:val="a3"/>
        <w:ind w:left="1080"/>
      </w:pPr>
    </w:p>
    <w:p w14:paraId="4E2B8996" w14:textId="77777777" w:rsidR="00AC5BF4" w:rsidRDefault="00AC5BF4" w:rsidP="00AC5BF4">
      <w:pPr>
        <w:pStyle w:val="a3"/>
        <w:ind w:left="1080"/>
      </w:pPr>
      <w:r>
        <w:t>После проведения заказа, его необходимо передать в систему лояльности, выполнив следующие действия:</w:t>
      </w:r>
    </w:p>
    <w:p w14:paraId="774A2983" w14:textId="77777777" w:rsidR="00AC5BF4" w:rsidRDefault="00AC5BF4" w:rsidP="00AC5BF4">
      <w:pPr>
        <w:pStyle w:val="a3"/>
        <w:ind w:left="1080"/>
      </w:pPr>
    </w:p>
    <w:p w14:paraId="7327879D" w14:textId="77777777" w:rsidR="00AC5BF4" w:rsidRPr="00D3354B" w:rsidRDefault="00AC5BF4" w:rsidP="00AC5BF4">
      <w:pPr>
        <w:pStyle w:val="a3"/>
        <w:numPr>
          <w:ilvl w:val="0"/>
          <w:numId w:val="4"/>
        </w:numPr>
        <w:rPr>
          <w:lang w:val="en-US"/>
        </w:rPr>
      </w:pPr>
      <w:r>
        <w:t>отменить</w:t>
      </w:r>
      <w:r w:rsidRPr="00D3354B">
        <w:rPr>
          <w:lang w:val="en-US"/>
        </w:rPr>
        <w:t xml:space="preserve"> </w:t>
      </w:r>
      <w:r>
        <w:t>резервирование</w:t>
      </w:r>
      <w:r w:rsidRPr="00D3354B">
        <w:rPr>
          <w:lang w:val="en-US"/>
        </w:rPr>
        <w:t xml:space="preserve"> </w:t>
      </w:r>
      <w:r>
        <w:t>бонусов</w:t>
      </w:r>
      <w:r w:rsidRPr="00D3354B">
        <w:rPr>
          <w:lang w:val="en-US"/>
        </w:rPr>
        <w:t xml:space="preserve"> </w:t>
      </w:r>
      <w:hyperlink r:id="rId18" w:history="1">
        <w:r w:rsidRPr="00D3354B">
          <w:rPr>
            <w:rStyle w:val="a4"/>
            <w:lang w:val="en-US"/>
          </w:rPr>
          <w:t>PATCH /customer/balance/reserve</w:t>
        </w:r>
      </w:hyperlink>
    </w:p>
    <w:p w14:paraId="4E8A8A25" w14:textId="77777777" w:rsidR="00AC5BF4" w:rsidRPr="00D3354B" w:rsidRDefault="00AC5BF4" w:rsidP="00AC5BF4">
      <w:pPr>
        <w:pStyle w:val="a3"/>
        <w:ind w:left="1440"/>
        <w:rPr>
          <w:lang w:val="en-US"/>
        </w:rPr>
      </w:pPr>
    </w:p>
    <w:p w14:paraId="33E28DE0" w14:textId="77777777" w:rsidR="00AC5BF4" w:rsidRDefault="00AC5BF4" w:rsidP="00AC5BF4">
      <w:pPr>
        <w:pStyle w:val="a3"/>
        <w:numPr>
          <w:ilvl w:val="0"/>
          <w:numId w:val="4"/>
        </w:numPr>
      </w:pPr>
      <w:r>
        <w:t xml:space="preserve">провести продажу в </w:t>
      </w:r>
      <w:proofErr w:type="spellStart"/>
      <w:r>
        <w:t>БонусПлюс</w:t>
      </w:r>
      <w:proofErr w:type="spellEnd"/>
      <w:r>
        <w:t xml:space="preserve"> с помощью вызова </w:t>
      </w:r>
      <w:hyperlink r:id="rId19" w:history="1">
        <w:r>
          <w:rPr>
            <w:rStyle w:val="a4"/>
          </w:rPr>
          <w:t>POST /</w:t>
        </w:r>
        <w:proofErr w:type="spellStart"/>
        <w:r>
          <w:rPr>
            <w:rStyle w:val="a4"/>
          </w:rPr>
          <w:t>retail</w:t>
        </w:r>
        <w:proofErr w:type="spellEnd"/>
      </w:hyperlink>
      <w:r>
        <w:t>, передав при этом следующие данные:</w:t>
      </w:r>
    </w:p>
    <w:p w14:paraId="15699B73" w14:textId="77777777" w:rsidR="00AC5BF4" w:rsidRDefault="00AC5BF4" w:rsidP="00AC5BF4">
      <w:pPr>
        <w:pStyle w:val="a3"/>
        <w:ind w:left="1440"/>
      </w:pPr>
      <w:r>
        <w:t xml:space="preserve">- </w:t>
      </w:r>
      <w:r>
        <w:rPr>
          <w:lang w:val="en-US"/>
        </w:rPr>
        <w:t>phone</w:t>
      </w:r>
      <w:r w:rsidRPr="003F7F45">
        <w:t xml:space="preserve"> (</w:t>
      </w:r>
      <w:r>
        <w:t>номер телефона покупателя</w:t>
      </w:r>
      <w:r w:rsidRPr="003F7F45">
        <w:t>)</w:t>
      </w:r>
      <w:r>
        <w:t>. Обязательное поле</w:t>
      </w:r>
    </w:p>
    <w:p w14:paraId="0F7D52C9" w14:textId="77777777" w:rsidR="00AC5BF4" w:rsidRDefault="00AC5BF4" w:rsidP="00AC5BF4">
      <w:pPr>
        <w:pStyle w:val="a3"/>
        <w:ind w:left="1440"/>
      </w:pPr>
      <w:r>
        <w:t xml:space="preserve">- </w:t>
      </w:r>
      <w:proofErr w:type="spellStart"/>
      <w:r>
        <w:t>items</w:t>
      </w:r>
      <w:proofErr w:type="spellEnd"/>
      <w:r>
        <w:t xml:space="preserve"> (позиции заказа, массив). Обязательное поле. Заполняются те же поля, что и при калькуляции заказа (пункт 2.2).</w:t>
      </w:r>
    </w:p>
    <w:p w14:paraId="55DDB1D9" w14:textId="77777777" w:rsidR="00AC5BF4" w:rsidRDefault="00AC5BF4" w:rsidP="00AC5BF4">
      <w:pPr>
        <w:pStyle w:val="a3"/>
        <w:ind w:left="1440"/>
      </w:pPr>
      <w:r>
        <w:t xml:space="preserve"> - </w:t>
      </w:r>
      <w:proofErr w:type="spellStart"/>
      <w:r>
        <w:t>bonusDebit</w:t>
      </w:r>
      <w:proofErr w:type="spellEnd"/>
      <w:r>
        <w:t xml:space="preserve"> (с</w:t>
      </w:r>
      <w:r w:rsidRPr="00D3354B">
        <w:t xml:space="preserve">умма бонусов, которую требуется списать для </w:t>
      </w:r>
      <w:r>
        <w:t>заказа). Передаем сюда сумму бонусов, на которую была выполнена отмена резерва на предыдущем шаге.</w:t>
      </w:r>
    </w:p>
    <w:p w14:paraId="34FCC0F4" w14:textId="77777777" w:rsidR="00AC5BF4" w:rsidRDefault="00AC5BF4" w:rsidP="00AC5BF4">
      <w:pPr>
        <w:pStyle w:val="a3"/>
        <w:ind w:left="1440"/>
      </w:pPr>
      <w:r>
        <w:t xml:space="preserve">  - </w:t>
      </w:r>
      <w:proofErr w:type="spellStart"/>
      <w:r>
        <w:t>externalId</w:t>
      </w:r>
      <w:proofErr w:type="spellEnd"/>
      <w:r>
        <w:t xml:space="preserve"> (и</w:t>
      </w:r>
      <w:r w:rsidRPr="00D3354B">
        <w:t xml:space="preserve">дентификатор </w:t>
      </w:r>
      <w:r>
        <w:t>заказа</w:t>
      </w:r>
      <w:r w:rsidRPr="00D3354B">
        <w:t xml:space="preserve"> </w:t>
      </w:r>
      <w:r>
        <w:t>из интернет-магазина)</w:t>
      </w:r>
    </w:p>
    <w:p w14:paraId="5F83126D" w14:textId="77777777" w:rsidR="00AC5BF4" w:rsidRDefault="00AC5BF4" w:rsidP="00AC5BF4">
      <w:pPr>
        <w:ind w:left="1440"/>
      </w:pPr>
      <w:r>
        <w:t xml:space="preserve">  -  </w:t>
      </w:r>
      <w:proofErr w:type="spellStart"/>
      <w:r>
        <w:t>store</w:t>
      </w:r>
      <w:proofErr w:type="spellEnd"/>
      <w:r w:rsidRPr="00AC5BF4">
        <w:t xml:space="preserve"> (</w:t>
      </w:r>
      <w:r>
        <w:t xml:space="preserve">идентификатор или название магазина в </w:t>
      </w:r>
      <w:proofErr w:type="spellStart"/>
      <w:r>
        <w:t>БонусПлюс</w:t>
      </w:r>
      <w:proofErr w:type="spellEnd"/>
      <w:r>
        <w:t>, см. п.3. Синхронизация товаров и магазинов</w:t>
      </w:r>
      <w:r w:rsidRPr="00AC5BF4">
        <w:t>)</w:t>
      </w:r>
    </w:p>
    <w:p w14:paraId="4266CBDF" w14:textId="77777777" w:rsidR="00AC5BF4" w:rsidRDefault="00AC5BF4" w:rsidP="00AC5BF4">
      <w:pPr>
        <w:pStyle w:val="a3"/>
        <w:ind w:left="1440"/>
      </w:pPr>
      <w:r>
        <w:t xml:space="preserve">  - </w:t>
      </w:r>
      <w:proofErr w:type="spellStart"/>
      <w:r>
        <w:t>coupons</w:t>
      </w:r>
      <w:proofErr w:type="spellEnd"/>
      <w:r>
        <w:t xml:space="preserve"> (</w:t>
      </w:r>
      <w:proofErr w:type="gramStart"/>
      <w:r>
        <w:t>купоны</w:t>
      </w:r>
      <w:proofErr w:type="gramEnd"/>
      <w:r>
        <w:t xml:space="preserve"> примененные к заказу, если таковые имеются)</w:t>
      </w:r>
    </w:p>
    <w:p w14:paraId="7CA7EF8B" w14:textId="77777777" w:rsidR="00AC5BF4" w:rsidRDefault="00AC5BF4" w:rsidP="00AC5BF4">
      <w:pPr>
        <w:pStyle w:val="a3"/>
        <w:ind w:left="1440"/>
      </w:pPr>
    </w:p>
    <w:p w14:paraId="519D96EA" w14:textId="77777777" w:rsidR="00AC5BF4" w:rsidRPr="00D3354B" w:rsidRDefault="00AC5BF4" w:rsidP="00AC5BF4">
      <w:pPr>
        <w:pStyle w:val="a3"/>
        <w:ind w:left="1440"/>
      </w:pPr>
    </w:p>
    <w:p w14:paraId="25B36CBF" w14:textId="77777777" w:rsidR="00AC5BF4" w:rsidRPr="00E47C21" w:rsidRDefault="00AC5BF4" w:rsidP="00AC5BF4">
      <w:pPr>
        <w:pStyle w:val="a3"/>
        <w:numPr>
          <w:ilvl w:val="1"/>
          <w:numId w:val="1"/>
        </w:numPr>
        <w:rPr>
          <w:b/>
          <w:bCs/>
        </w:rPr>
      </w:pPr>
      <w:r w:rsidRPr="00E47C21">
        <w:rPr>
          <w:b/>
          <w:bCs/>
        </w:rPr>
        <w:t xml:space="preserve"> Возврат товара.</w:t>
      </w:r>
    </w:p>
    <w:p w14:paraId="6F5F97C7" w14:textId="77777777" w:rsidR="00AC5BF4" w:rsidRDefault="00AC5BF4" w:rsidP="00AC5BF4">
      <w:pPr>
        <w:pStyle w:val="a3"/>
        <w:ind w:left="1080"/>
      </w:pPr>
    </w:p>
    <w:p w14:paraId="414E9691" w14:textId="77777777" w:rsidR="00AC5BF4" w:rsidRDefault="00AC5BF4" w:rsidP="00AC5BF4">
      <w:pPr>
        <w:pStyle w:val="a3"/>
        <w:ind w:left="1080"/>
      </w:pPr>
      <w:r>
        <w:t xml:space="preserve">Возврат позиции заказа осуществляется с помощью вызова метода </w:t>
      </w:r>
      <w:hyperlink r:id="rId20" w:history="1">
        <w:r>
          <w:rPr>
            <w:rStyle w:val="a4"/>
          </w:rPr>
          <w:t>PUT /</w:t>
        </w:r>
        <w:proofErr w:type="spellStart"/>
        <w:r>
          <w:rPr>
            <w:rStyle w:val="a4"/>
          </w:rPr>
          <w:t>retail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back</w:t>
        </w:r>
        <w:proofErr w:type="spellEnd"/>
      </w:hyperlink>
      <w:r>
        <w:t>, куда необходимо передать:</w:t>
      </w:r>
    </w:p>
    <w:p w14:paraId="7EF31A74" w14:textId="77777777" w:rsidR="00AC5BF4" w:rsidRDefault="00AC5BF4" w:rsidP="00AC5BF4">
      <w:pPr>
        <w:pStyle w:val="a3"/>
        <w:ind w:left="1080"/>
      </w:pPr>
    </w:p>
    <w:p w14:paraId="4F4AD5EA" w14:textId="77777777" w:rsidR="00AC5BF4" w:rsidRDefault="00AC5BF4" w:rsidP="00AC5BF4">
      <w:pPr>
        <w:pStyle w:val="a3"/>
        <w:ind w:left="1080"/>
      </w:pPr>
      <w:r>
        <w:t xml:space="preserve"> - </w:t>
      </w:r>
      <w:proofErr w:type="spellStart"/>
      <w:r>
        <w:t>ext</w:t>
      </w:r>
      <w:proofErr w:type="spellEnd"/>
      <w:r>
        <w:t xml:space="preserve"> (идентификатор позиции заказа из интернет-магазина)</w:t>
      </w:r>
    </w:p>
    <w:p w14:paraId="04FD62EE" w14:textId="4F602D9A" w:rsidR="00AC5BF4" w:rsidRDefault="00AC5BF4" w:rsidP="00AC5BF4">
      <w:pPr>
        <w:pStyle w:val="a3"/>
        <w:ind w:left="1080"/>
      </w:pPr>
      <w:r>
        <w:t xml:space="preserve"> - </w:t>
      </w:r>
      <w:proofErr w:type="spellStart"/>
      <w:r>
        <w:t>sum</w:t>
      </w:r>
      <w:proofErr w:type="spellEnd"/>
      <w:r>
        <w:t xml:space="preserve"> (сумма к возврату, возможен частичный возврат по позиции)</w:t>
      </w:r>
    </w:p>
    <w:p w14:paraId="37C249EF" w14:textId="339B1943" w:rsidR="00AC5BF4" w:rsidRDefault="00AC5BF4" w:rsidP="00AC5BF4">
      <w:pPr>
        <w:pStyle w:val="a3"/>
        <w:ind w:left="1080"/>
      </w:pPr>
    </w:p>
    <w:p w14:paraId="6024E519" w14:textId="0275CE0C" w:rsidR="00AC5BF4" w:rsidRDefault="00AC5BF4" w:rsidP="00AC5BF4">
      <w:pPr>
        <w:pStyle w:val="a3"/>
        <w:ind w:left="1080"/>
      </w:pPr>
    </w:p>
    <w:p w14:paraId="7C6E4D4A" w14:textId="77777777" w:rsidR="00AC5BF4" w:rsidRPr="00D3354B" w:rsidRDefault="00AC5BF4" w:rsidP="00AC5BF4">
      <w:pPr>
        <w:pStyle w:val="a3"/>
        <w:ind w:left="1080"/>
      </w:pPr>
    </w:p>
    <w:p w14:paraId="1025D001" w14:textId="1883CEEC" w:rsidR="00AC5BF4" w:rsidRDefault="00AC5BF4" w:rsidP="004A09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47C21">
        <w:rPr>
          <w:b/>
          <w:bCs/>
          <w:sz w:val="28"/>
          <w:szCs w:val="28"/>
        </w:rPr>
        <w:t>Синхронизация товаров и магазинов</w:t>
      </w:r>
    </w:p>
    <w:p w14:paraId="13A5F706" w14:textId="6CA91093" w:rsidR="00455F1A" w:rsidRDefault="00455F1A" w:rsidP="00455F1A">
      <w:pPr>
        <w:pStyle w:val="a3"/>
      </w:pPr>
    </w:p>
    <w:p w14:paraId="2CEDCE77" w14:textId="2BE4445D" w:rsidR="00455F1A" w:rsidRDefault="00455F1A" w:rsidP="00455F1A">
      <w:pPr>
        <w:pStyle w:val="a3"/>
      </w:pPr>
      <w:r>
        <w:lastRenderedPageBreak/>
        <w:t>Для</w:t>
      </w:r>
      <w:r w:rsidR="008A5C0F">
        <w:t xml:space="preserve"> правильной работы калькуляции заказов необходимо загрузить товары в </w:t>
      </w:r>
      <w:proofErr w:type="spellStart"/>
      <w:r w:rsidR="008A5C0F">
        <w:t>БонусПлюс</w:t>
      </w:r>
      <w:proofErr w:type="spellEnd"/>
      <w:r w:rsidR="008A5C0F">
        <w:t xml:space="preserve">. Далее уже в кабинете системы лояльности с данными товарами будет возможна настройка различных правил и акций. </w:t>
      </w:r>
      <w:r w:rsidR="007B26DF">
        <w:t>Предлагаются</w:t>
      </w:r>
      <w:r w:rsidR="008A5C0F">
        <w:t xml:space="preserve"> два способа выгрузки товаров:</w:t>
      </w:r>
    </w:p>
    <w:p w14:paraId="72772DAF" w14:textId="612084FD" w:rsidR="008A5C0F" w:rsidRDefault="008A5C0F" w:rsidP="00455F1A">
      <w:pPr>
        <w:pStyle w:val="a3"/>
      </w:pPr>
    </w:p>
    <w:p w14:paraId="379AC5D6" w14:textId="21B988DD" w:rsidR="008A5C0F" w:rsidRPr="007B26DF" w:rsidRDefault="008A5C0F" w:rsidP="008A5C0F">
      <w:pPr>
        <w:pStyle w:val="a3"/>
        <w:numPr>
          <w:ilvl w:val="1"/>
          <w:numId w:val="1"/>
        </w:numPr>
        <w:rPr>
          <w:b/>
          <w:bCs/>
        </w:rPr>
      </w:pPr>
      <w:r w:rsidRPr="007B26DF">
        <w:rPr>
          <w:b/>
          <w:bCs/>
        </w:rPr>
        <w:t xml:space="preserve">Загрузка товаров </w:t>
      </w:r>
      <w:r w:rsidR="007B26DF" w:rsidRPr="007B26DF">
        <w:rPr>
          <w:b/>
          <w:bCs/>
        </w:rPr>
        <w:t>инициируется интернет-магазином.</w:t>
      </w:r>
    </w:p>
    <w:p w14:paraId="65C445F9" w14:textId="77777777" w:rsidR="007B26DF" w:rsidRPr="008A5C0F" w:rsidRDefault="007B26DF" w:rsidP="007B26DF">
      <w:pPr>
        <w:pStyle w:val="a3"/>
        <w:ind w:left="1080"/>
      </w:pPr>
    </w:p>
    <w:p w14:paraId="02E89E47" w14:textId="13EBC4F6" w:rsidR="008A5C0F" w:rsidRDefault="008A5C0F" w:rsidP="008A5C0F">
      <w:pPr>
        <w:pStyle w:val="a3"/>
        <w:ind w:left="1080"/>
      </w:pPr>
      <w:r>
        <w:t xml:space="preserve">Загрузка может быть осуществлена с помощью вызова </w:t>
      </w:r>
      <w:hyperlink r:id="rId21" w:history="1">
        <w:r>
          <w:rPr>
            <w:rStyle w:val="a4"/>
          </w:rPr>
          <w:t>POST /</w:t>
        </w:r>
        <w:proofErr w:type="spellStart"/>
        <w:r>
          <w:rPr>
            <w:rStyle w:val="a4"/>
          </w:rPr>
          <w:t>product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import</w:t>
        </w:r>
        <w:proofErr w:type="spellEnd"/>
      </w:hyperlink>
    </w:p>
    <w:p w14:paraId="56EFD6F9" w14:textId="35BD4A6F" w:rsidR="008A5C0F" w:rsidRDefault="008A5C0F" w:rsidP="008A5C0F">
      <w:pPr>
        <w:pStyle w:val="a3"/>
        <w:ind w:left="1080"/>
      </w:pPr>
      <w:r>
        <w:t>В параметрах запроса необходимо передать</w:t>
      </w:r>
      <w:r w:rsidR="007B26DF">
        <w:t xml:space="preserve"> идентификатор или название магазина, в который выгружается товар. Магазин нужно предварительно создать в личном кабинете </w:t>
      </w:r>
      <w:proofErr w:type="spellStart"/>
      <w:r w:rsidR="007B26DF">
        <w:t>БонусПлюс</w:t>
      </w:r>
      <w:proofErr w:type="spellEnd"/>
      <w:r w:rsidR="007B26DF">
        <w:t>.</w:t>
      </w:r>
    </w:p>
    <w:p w14:paraId="39DD4A28" w14:textId="77777777" w:rsidR="007B26DF" w:rsidRPr="008A5C0F" w:rsidRDefault="007B26DF" w:rsidP="008A5C0F">
      <w:pPr>
        <w:pStyle w:val="a3"/>
        <w:ind w:left="1080"/>
      </w:pPr>
    </w:p>
    <w:p w14:paraId="25241EA4" w14:textId="749F2E10" w:rsidR="008A5C0F" w:rsidRPr="007B26DF" w:rsidRDefault="007B26DF" w:rsidP="008A5C0F">
      <w:pPr>
        <w:pStyle w:val="a3"/>
        <w:numPr>
          <w:ilvl w:val="1"/>
          <w:numId w:val="1"/>
        </w:numPr>
        <w:rPr>
          <w:b/>
          <w:bCs/>
        </w:rPr>
      </w:pPr>
      <w:r w:rsidRPr="007B26DF">
        <w:rPr>
          <w:b/>
          <w:bCs/>
        </w:rPr>
        <w:t>Загрузка товаров инициируется системой лояльности.</w:t>
      </w:r>
    </w:p>
    <w:p w14:paraId="19B70803" w14:textId="1DBB19A8" w:rsidR="007B26DF" w:rsidRDefault="007B26DF" w:rsidP="007B26DF">
      <w:pPr>
        <w:pStyle w:val="a3"/>
        <w:ind w:left="1080"/>
      </w:pPr>
    </w:p>
    <w:p w14:paraId="2DD40F35" w14:textId="0D9A4BCA" w:rsidR="007B26DF" w:rsidRPr="00455F1A" w:rsidRDefault="007B26DF" w:rsidP="007B26DF">
      <w:pPr>
        <w:pStyle w:val="a3"/>
        <w:ind w:left="1080"/>
      </w:pPr>
      <w:r>
        <w:t xml:space="preserve">При разработке плагина для популярных платформ интернет-магазинов, при условии наличия </w:t>
      </w:r>
      <w:r>
        <w:rPr>
          <w:lang w:val="en-US"/>
        </w:rPr>
        <w:t>API</w:t>
      </w:r>
      <w:r w:rsidRPr="007B26DF">
        <w:t xml:space="preserve"> </w:t>
      </w:r>
      <w:r>
        <w:t xml:space="preserve">у такой платформы, через который можно получить доступ к товарам, возможна реализация периодической выгрузки товаров в систему лояльность. Соответствующие настройки плагина будут делаться на стороне </w:t>
      </w:r>
      <w:proofErr w:type="spellStart"/>
      <w:r>
        <w:t>БонусПлюс</w:t>
      </w:r>
      <w:proofErr w:type="spellEnd"/>
      <w:r>
        <w:t>.</w:t>
      </w:r>
    </w:p>
    <w:p w14:paraId="01E9EBC7" w14:textId="77777777" w:rsidR="00876104" w:rsidRPr="00836AEC" w:rsidRDefault="00876104" w:rsidP="00876104">
      <w:pPr>
        <w:pStyle w:val="a3"/>
        <w:rPr>
          <w:b/>
          <w:bCs/>
        </w:rPr>
      </w:pPr>
    </w:p>
    <w:p w14:paraId="049D157D" w14:textId="77777777" w:rsidR="00B00124" w:rsidRPr="008A5C0F" w:rsidRDefault="00B00124" w:rsidP="00455F1A"/>
    <w:p w14:paraId="2BF91984" w14:textId="77777777" w:rsidR="00712481" w:rsidRPr="00D3354B" w:rsidRDefault="00712481" w:rsidP="005A197A">
      <w:pPr>
        <w:pStyle w:val="a3"/>
        <w:ind w:left="2124"/>
      </w:pPr>
    </w:p>
    <w:p w14:paraId="6656ADAC" w14:textId="7691E566" w:rsidR="00712481" w:rsidRPr="00D3354B" w:rsidRDefault="00712481" w:rsidP="00712481">
      <w:r w:rsidRPr="00D3354B">
        <w:tab/>
      </w:r>
    </w:p>
    <w:p w14:paraId="4623D1AD" w14:textId="77777777" w:rsidR="00712481" w:rsidRPr="00D3354B" w:rsidRDefault="00712481" w:rsidP="00712481"/>
    <w:sectPr w:rsidR="00712481" w:rsidRPr="00D3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BC0"/>
    <w:multiLevelType w:val="hybridMultilevel"/>
    <w:tmpl w:val="F83A951C"/>
    <w:lvl w:ilvl="0" w:tplc="D01EA1D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22D2F"/>
    <w:multiLevelType w:val="hybridMultilevel"/>
    <w:tmpl w:val="678E1314"/>
    <w:lvl w:ilvl="0" w:tplc="57D61B6C">
      <w:start w:val="1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433101A6"/>
    <w:multiLevelType w:val="hybridMultilevel"/>
    <w:tmpl w:val="18C0DAAE"/>
    <w:lvl w:ilvl="0" w:tplc="B4A6D1D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673A4"/>
    <w:multiLevelType w:val="hybridMultilevel"/>
    <w:tmpl w:val="786C507C"/>
    <w:lvl w:ilvl="0" w:tplc="A2A8B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479B"/>
    <w:multiLevelType w:val="hybridMultilevel"/>
    <w:tmpl w:val="157A430C"/>
    <w:lvl w:ilvl="0" w:tplc="E4B6C6B8">
      <w:start w:val="1"/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A3D3AEC"/>
    <w:multiLevelType w:val="multilevel"/>
    <w:tmpl w:val="3D1EF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30"/>
    <w:rsid w:val="00012B7A"/>
    <w:rsid w:val="000D69D0"/>
    <w:rsid w:val="002D2F3A"/>
    <w:rsid w:val="003F7F45"/>
    <w:rsid w:val="004442CA"/>
    <w:rsid w:val="00455F1A"/>
    <w:rsid w:val="004A0930"/>
    <w:rsid w:val="005A197A"/>
    <w:rsid w:val="005C0952"/>
    <w:rsid w:val="0070520F"/>
    <w:rsid w:val="00712481"/>
    <w:rsid w:val="00761FAC"/>
    <w:rsid w:val="00785C86"/>
    <w:rsid w:val="007B26DF"/>
    <w:rsid w:val="00836AEC"/>
    <w:rsid w:val="00876104"/>
    <w:rsid w:val="008A5C0F"/>
    <w:rsid w:val="009F607A"/>
    <w:rsid w:val="00A35216"/>
    <w:rsid w:val="00AC5BF4"/>
    <w:rsid w:val="00B00124"/>
    <w:rsid w:val="00B331DA"/>
    <w:rsid w:val="00C17E9C"/>
    <w:rsid w:val="00C25614"/>
    <w:rsid w:val="00C85C8E"/>
    <w:rsid w:val="00C9394A"/>
    <w:rsid w:val="00CD5C25"/>
    <w:rsid w:val="00D03B18"/>
    <w:rsid w:val="00D3354B"/>
    <w:rsid w:val="00D65B6B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55D"/>
  <w15:chartTrackingRefBased/>
  <w15:docId w15:val="{15B9DC90-A4C2-488F-9FF8-6F0D0E73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usplus.pro/api/Help/Api/PUT-customer-phoneNumber-checkCode-code" TargetMode="External"/><Relationship Id="rId13" Type="http://schemas.openxmlformats.org/officeDocument/2006/relationships/hyperlink" Target="https://bonusplus.pro/api/Help/Api/PUT-retail-calc" TargetMode="External"/><Relationship Id="rId18" Type="http://schemas.openxmlformats.org/officeDocument/2006/relationships/hyperlink" Target="https://bonusplus.pro/api/Help/Api/PATCH-customer-phoneNumber-balance-reser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nusplus.pro/api/Help/Api/POST-product-import" TargetMode="External"/><Relationship Id="rId7" Type="http://schemas.openxmlformats.org/officeDocument/2006/relationships/hyperlink" Target="https://bonusplus.pro/api/Help/Api/PUT-customer-phone-sendCode" TargetMode="External"/><Relationship Id="rId12" Type="http://schemas.openxmlformats.org/officeDocument/2006/relationships/hyperlink" Target="https://bonusplus.pro/api/Help/Api/POST-customer" TargetMode="External"/><Relationship Id="rId17" Type="http://schemas.openxmlformats.org/officeDocument/2006/relationships/hyperlink" Target="https://bonusplus.pro/api/Help/Api/PATCH-customer-phoneNumber-balance-reser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nusplus.pro/api/Help/Api/PATCH-customer-phoneNumber-balance-reserve" TargetMode="External"/><Relationship Id="rId20" Type="http://schemas.openxmlformats.org/officeDocument/2006/relationships/hyperlink" Target="https://bonusplus.pro/api/Help/Api/PUT-retail-ba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nusplus.pro/api/Help/Api/POST-customer" TargetMode="External"/><Relationship Id="rId11" Type="http://schemas.openxmlformats.org/officeDocument/2006/relationships/hyperlink" Target="https://bonusplus.pro/api/Help/Api/GET-customer_id_ean_phone" TargetMode="External"/><Relationship Id="rId5" Type="http://schemas.openxmlformats.org/officeDocument/2006/relationships/hyperlink" Target="https://bonusplus.pro/api/Help/Api/GET-customer_id_ean_phone" TargetMode="External"/><Relationship Id="rId15" Type="http://schemas.openxmlformats.org/officeDocument/2006/relationships/hyperlink" Target="https://bonusplus.pro/api/Help/Api/PUT-retail-cal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nusplus.pro/api/Help/Api/PUT-customer-phoneNumber" TargetMode="External"/><Relationship Id="rId19" Type="http://schemas.openxmlformats.org/officeDocument/2006/relationships/hyperlink" Target="https://bonusplus.pro/api/Help/Api/POST-r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usplus.pro/api/Help/Api/GET-customer_id_ean_phone" TargetMode="External"/><Relationship Id="rId14" Type="http://schemas.openxmlformats.org/officeDocument/2006/relationships/hyperlink" Target="https://bonusplus.pro/api/Help/Api/PUT-retail-cal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2023-11-23T08:45:00Z</dcterms:created>
  <dcterms:modified xsi:type="dcterms:W3CDTF">2023-11-24T10:51:00Z</dcterms:modified>
</cp:coreProperties>
</file>